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2E0CF" w14:textId="37C465A3" w:rsidR="00CC0E0D" w:rsidRPr="00A30ED0" w:rsidRDefault="00CC0E0D" w:rsidP="00FE2AA6">
      <w:pPr>
        <w:spacing w:after="100" w:line="240" w:lineRule="auto"/>
        <w:rPr>
          <w:rFonts w:eastAsia="Times New Roman" w:cs="Times New Roman"/>
          <w:sz w:val="24"/>
          <w:szCs w:val="24"/>
          <w:lang w:eastAsia="en-CA"/>
        </w:rPr>
      </w:pPr>
      <w:r w:rsidRPr="00A30ED0">
        <w:rPr>
          <w:rFonts w:eastAsia="Times New Roman" w:cs="Arial"/>
          <w:b/>
          <w:bCs/>
          <w:color w:val="202000"/>
          <w:sz w:val="24"/>
          <w:szCs w:val="24"/>
          <w:lang w:eastAsia="en-CA"/>
        </w:rPr>
        <w:t xml:space="preserve">Receiving </w:t>
      </w:r>
      <w:r w:rsidR="00FE2AA6" w:rsidRPr="00A30ED0">
        <w:rPr>
          <w:rFonts w:eastAsia="Times New Roman" w:cs="Arial"/>
          <w:b/>
          <w:bCs/>
          <w:color w:val="202000"/>
          <w:sz w:val="24"/>
          <w:szCs w:val="24"/>
          <w:lang w:eastAsia="en-CA"/>
        </w:rPr>
        <w:t>Barrels/Totes</w:t>
      </w:r>
    </w:p>
    <w:p w14:paraId="44B13BB5" w14:textId="3E0B0E68" w:rsidR="00CC0E0D" w:rsidRPr="00A30ED0" w:rsidRDefault="00CC0E0D" w:rsidP="00FE2AA6">
      <w:pPr>
        <w:spacing w:line="240" w:lineRule="auto"/>
        <w:ind w:left="360"/>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 xml:space="preserve">1) When receiving a load of the steel barrels DO NOT throw these barrels off the trailer. Handle with care! They are easily damaged and then are not saleable. One of our customers, WT Hawkins requires </w:t>
      </w:r>
      <w:r w:rsidR="00FE2AA6" w:rsidRPr="00A30ED0">
        <w:rPr>
          <w:rFonts w:eastAsia="Times New Roman" w:cs="Arial"/>
          <w:color w:val="000000"/>
          <w:sz w:val="24"/>
          <w:szCs w:val="24"/>
          <w:lang w:eastAsia="en-CA"/>
        </w:rPr>
        <w:t>separate</w:t>
      </w:r>
      <w:r w:rsidRPr="00A30ED0">
        <w:rPr>
          <w:rFonts w:eastAsia="Times New Roman" w:cs="Arial"/>
          <w:color w:val="000000"/>
          <w:sz w:val="24"/>
          <w:szCs w:val="24"/>
          <w:lang w:eastAsia="en-CA"/>
        </w:rPr>
        <w:t xml:space="preserve"> no tape barrels that are rust free and in Al condition. Store the barrels open end down to help prevent filling of rain water, rust setting in and keeping them cleaner.</w:t>
      </w:r>
    </w:p>
    <w:p w14:paraId="343E61ED" w14:textId="178E02B8" w:rsidR="00CC0E0D" w:rsidRPr="00A30ED0" w:rsidRDefault="00CC0E0D" w:rsidP="00FE2AA6">
      <w:pPr>
        <w:spacing w:line="240" w:lineRule="auto"/>
        <w:ind w:left="360"/>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2) Dock Barrels (Blue and White) from Coke/Minute Maid and Brubacher must ensure that all barrels have bungs in both holes. If not must indicate on packing slip # short. Any excess bungs found on ground must be collected and put in bin provided.</w:t>
      </w:r>
    </w:p>
    <w:p w14:paraId="1A4784F3" w14:textId="006E03A2" w:rsidR="00CC0E0D" w:rsidRPr="00A30ED0" w:rsidRDefault="00CC0E0D" w:rsidP="00FE2AA6">
      <w:pPr>
        <w:spacing w:line="240" w:lineRule="auto"/>
        <w:ind w:left="360"/>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 xml:space="preserve">3) ALL Barrels and or containers we receive from Minute Maid/Coke must have all labels removed at time of unloading </w:t>
      </w:r>
      <w:proofErr w:type="gramStart"/>
      <w:r w:rsidRPr="00A30ED0">
        <w:rPr>
          <w:rFonts w:eastAsia="Times New Roman" w:cs="Arial"/>
          <w:color w:val="000000"/>
          <w:sz w:val="24"/>
          <w:szCs w:val="24"/>
          <w:lang w:eastAsia="en-CA"/>
        </w:rPr>
        <w:t>with the exception of</w:t>
      </w:r>
      <w:proofErr w:type="gramEnd"/>
      <w:r w:rsidRPr="00A30ED0">
        <w:rPr>
          <w:rFonts w:eastAsia="Times New Roman" w:cs="Arial"/>
          <w:color w:val="000000"/>
          <w:sz w:val="24"/>
          <w:szCs w:val="24"/>
          <w:lang w:eastAsia="en-CA"/>
        </w:rPr>
        <w:t xml:space="preserve"> during the winter months pile in to a separate pile as not easy to remove label when cold. (mild day then remove label) Spring/Summer remove labels at time of receiving. Have 200 striped of labels ready to ship spring to July 15th then after 100 </w:t>
      </w:r>
      <w:proofErr w:type="gramStart"/>
      <w:r w:rsidRPr="00A30ED0">
        <w:rPr>
          <w:rFonts w:eastAsia="Times New Roman" w:cs="Arial"/>
          <w:color w:val="000000"/>
          <w:sz w:val="24"/>
          <w:szCs w:val="24"/>
          <w:lang w:eastAsia="en-CA"/>
        </w:rPr>
        <w:t>ready</w:t>
      </w:r>
      <w:proofErr w:type="gramEnd"/>
      <w:r w:rsidRPr="00A30ED0">
        <w:rPr>
          <w:rFonts w:eastAsia="Times New Roman" w:cs="Arial"/>
          <w:color w:val="000000"/>
          <w:sz w:val="24"/>
          <w:szCs w:val="24"/>
          <w:lang w:eastAsia="en-CA"/>
        </w:rPr>
        <w:t xml:space="preserve"> to go for dealers/customers. These must be in a separate pile so easily identified and ready to ship.</w:t>
      </w:r>
    </w:p>
    <w:p w14:paraId="33065279" w14:textId="4F83700A" w:rsidR="00CC0E0D" w:rsidRPr="00A30ED0" w:rsidRDefault="00CC0E0D" w:rsidP="00FE2AA6">
      <w:pPr>
        <w:spacing w:line="240" w:lineRule="auto"/>
        <w:ind w:left="360"/>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4) Any barrel/container found to be non-food grade, (chemical) must be reported to the office immediately. These barrels are to be used to cut the top off keeping the bungs and putting them in the bin provided. Then barrels must be power washed out. They will be sold for Econo Rain Barrels and cut off's.</w:t>
      </w:r>
    </w:p>
    <w:p w14:paraId="75FE427D" w14:textId="630EF2BF" w:rsidR="00CC0E0D" w:rsidRPr="00A30ED0" w:rsidRDefault="00CC0E0D" w:rsidP="00FE2AA6">
      <w:pPr>
        <w:spacing w:line="240" w:lineRule="auto"/>
        <w:ind w:left="360"/>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5) Grounds must be kept clean of labels putting them in garbage bin provided and dumped.</w:t>
      </w:r>
    </w:p>
    <w:p w14:paraId="4131432B" w14:textId="4262856E" w:rsidR="00CC0E0D" w:rsidRPr="00A30ED0" w:rsidRDefault="00CC0E0D" w:rsidP="00FE2AA6">
      <w:pPr>
        <w:spacing w:line="240" w:lineRule="auto"/>
        <w:ind w:left="360"/>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 xml:space="preserve">6) Any of the small </w:t>
      </w:r>
      <w:r w:rsidR="00FE2AA6" w:rsidRPr="00A30ED0">
        <w:rPr>
          <w:rFonts w:eastAsia="Times New Roman" w:cs="Arial"/>
          <w:color w:val="000000"/>
          <w:sz w:val="24"/>
          <w:szCs w:val="24"/>
          <w:lang w:eastAsia="en-CA"/>
        </w:rPr>
        <w:t>25-gal</w:t>
      </w:r>
      <w:r w:rsidRPr="00A30ED0">
        <w:rPr>
          <w:rFonts w:eastAsia="Times New Roman" w:cs="Arial"/>
          <w:color w:val="000000"/>
          <w:sz w:val="24"/>
          <w:szCs w:val="24"/>
          <w:lang w:eastAsia="en-CA"/>
        </w:rPr>
        <w:t xml:space="preserve"> enclosed barrels that come in from Minute Maid </w:t>
      </w:r>
      <w:r w:rsidR="00FE2AA6" w:rsidRPr="00A30ED0">
        <w:rPr>
          <w:rFonts w:eastAsia="Times New Roman" w:cs="Arial"/>
          <w:color w:val="000000"/>
          <w:sz w:val="24"/>
          <w:szCs w:val="24"/>
          <w:lang w:eastAsia="en-CA"/>
        </w:rPr>
        <w:t>are always to be set aside in separate pile keeping stock for PFW</w:t>
      </w:r>
      <w:r w:rsidRPr="00A30ED0">
        <w:rPr>
          <w:rFonts w:eastAsia="Times New Roman" w:cs="Arial"/>
          <w:color w:val="000000"/>
          <w:sz w:val="24"/>
          <w:szCs w:val="24"/>
          <w:lang w:eastAsia="en-CA"/>
        </w:rPr>
        <w:t>.</w:t>
      </w:r>
    </w:p>
    <w:p w14:paraId="19EA9101" w14:textId="5A4C3A6E" w:rsidR="00CC0E0D" w:rsidRPr="00A30ED0" w:rsidRDefault="00CC0E0D" w:rsidP="00FE2AA6">
      <w:pPr>
        <w:spacing w:line="240" w:lineRule="auto"/>
        <w:ind w:left="360"/>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 xml:space="preserve">7) All damaged/Drilled barrels are to be recorded on receiver. </w:t>
      </w:r>
    </w:p>
    <w:p w14:paraId="0B1994D6" w14:textId="21917A2A" w:rsidR="00FE2AA6" w:rsidRPr="00A30ED0" w:rsidRDefault="00FE2AA6" w:rsidP="00A30ED0">
      <w:pPr>
        <w:spacing w:line="240" w:lineRule="auto"/>
        <w:ind w:left="360"/>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 xml:space="preserve">8) Bill of Lading/Receiver papers must be signed, name of both receivers and time received written. </w:t>
      </w:r>
    </w:p>
    <w:p w14:paraId="56C998AC" w14:textId="2F05C314" w:rsidR="00CC0E0D" w:rsidRPr="00A30ED0" w:rsidRDefault="00CC0E0D" w:rsidP="00CC0E0D">
      <w:pPr>
        <w:spacing w:after="100" w:line="240" w:lineRule="auto"/>
        <w:rPr>
          <w:rFonts w:eastAsia="Times New Roman" w:cs="Arial"/>
          <w:b/>
          <w:bCs/>
          <w:color w:val="202000"/>
          <w:sz w:val="24"/>
          <w:szCs w:val="24"/>
          <w:lang w:eastAsia="en-CA"/>
        </w:rPr>
      </w:pPr>
      <w:r w:rsidRPr="00A30ED0">
        <w:rPr>
          <w:rFonts w:eastAsia="Times New Roman" w:cs="Arial"/>
          <w:b/>
          <w:bCs/>
          <w:color w:val="202000"/>
          <w:sz w:val="24"/>
          <w:szCs w:val="24"/>
          <w:lang w:eastAsia="en-CA"/>
        </w:rPr>
        <w:t>Blue Barrels from Minute Maid</w:t>
      </w:r>
    </w:p>
    <w:p w14:paraId="0EF2D900" w14:textId="643F4C30" w:rsidR="001C5B16" w:rsidRPr="00A30ED0" w:rsidRDefault="00CC0E0D" w:rsidP="00CC0E0D">
      <w:pPr>
        <w:spacing w:after="100" w:line="240" w:lineRule="auto"/>
        <w:textAlignment w:val="baseline"/>
        <w:rPr>
          <w:rFonts w:eastAsia="Times New Roman" w:cs="Arial"/>
          <w:color w:val="000000"/>
          <w:sz w:val="24"/>
          <w:szCs w:val="24"/>
          <w:lang w:eastAsia="en-CA"/>
        </w:rPr>
      </w:pPr>
      <w:bookmarkStart w:id="0" w:name="_GoBack"/>
      <w:r w:rsidRPr="00A30ED0">
        <w:rPr>
          <w:rFonts w:eastAsia="Times New Roman" w:cs="Arial"/>
          <w:color w:val="000000"/>
          <w:sz w:val="24"/>
          <w:szCs w:val="24"/>
          <w:lang w:eastAsia="en-CA"/>
        </w:rPr>
        <w:t xml:space="preserve">Blue barrels delivered by Paxton Transport must be offloaded immediately.  No waiting time can be incurred. </w:t>
      </w:r>
      <w:r w:rsidR="00FE2AA6" w:rsidRPr="00A30ED0">
        <w:rPr>
          <w:rFonts w:eastAsia="Times New Roman" w:cs="Arial"/>
          <w:color w:val="000000"/>
          <w:sz w:val="24"/>
          <w:szCs w:val="24"/>
          <w:lang w:eastAsia="en-CA"/>
        </w:rPr>
        <w:t>30-minute</w:t>
      </w:r>
      <w:r w:rsidR="001C5B16" w:rsidRPr="00A30ED0">
        <w:rPr>
          <w:rFonts w:eastAsia="Times New Roman" w:cs="Arial"/>
          <w:color w:val="000000"/>
          <w:sz w:val="24"/>
          <w:szCs w:val="24"/>
          <w:lang w:eastAsia="en-CA"/>
        </w:rPr>
        <w:t xml:space="preserve"> allowance only.</w:t>
      </w:r>
    </w:p>
    <w:p w14:paraId="055CECEF" w14:textId="77777777" w:rsidR="00FE2AA6" w:rsidRDefault="00CC0E0D" w:rsidP="00FE2AA6">
      <w:pPr>
        <w:spacing w:after="100" w:line="240" w:lineRule="auto"/>
        <w:textAlignment w:val="baseline"/>
        <w:rPr>
          <w:rFonts w:ascii="Arial" w:eastAsia="Times New Roman" w:hAnsi="Arial" w:cs="Arial"/>
          <w:color w:val="000000"/>
          <w:sz w:val="24"/>
          <w:szCs w:val="28"/>
          <w:lang w:eastAsia="en-CA"/>
        </w:rPr>
      </w:pPr>
      <w:r w:rsidRPr="00A30ED0">
        <w:rPr>
          <w:rFonts w:eastAsia="Times New Roman" w:cs="Arial"/>
          <w:color w:val="000000"/>
          <w:sz w:val="24"/>
          <w:szCs w:val="24"/>
          <w:lang w:eastAsia="en-CA"/>
        </w:rPr>
        <w:t xml:space="preserve">When offloading blue barrels from Paxton Transport a supervisor </w:t>
      </w:r>
      <w:r w:rsidRPr="00A30ED0">
        <w:rPr>
          <w:rFonts w:eastAsia="Times New Roman" w:cs="Arial"/>
          <w:b/>
          <w:color w:val="000000"/>
          <w:sz w:val="24"/>
          <w:szCs w:val="24"/>
          <w:u w:val="single"/>
          <w:lang w:eastAsia="en-CA"/>
        </w:rPr>
        <w:t xml:space="preserve">must </w:t>
      </w:r>
      <w:r w:rsidRPr="00A30ED0">
        <w:rPr>
          <w:rFonts w:eastAsia="Times New Roman" w:cs="Arial"/>
          <w:color w:val="000000"/>
          <w:sz w:val="24"/>
          <w:szCs w:val="24"/>
          <w:lang w:eastAsia="en-CA"/>
        </w:rPr>
        <w:t xml:space="preserve">be present, </w:t>
      </w:r>
      <w:r w:rsidR="001C5B16" w:rsidRPr="00A30ED0">
        <w:rPr>
          <w:rFonts w:eastAsia="Times New Roman" w:cs="Arial"/>
          <w:color w:val="000000"/>
          <w:sz w:val="24"/>
          <w:szCs w:val="24"/>
          <w:lang w:eastAsia="en-CA"/>
        </w:rPr>
        <w:t>helping offload, checking for any damage/drilled barrels and getting an actual load count.</w:t>
      </w:r>
      <w:r w:rsidR="00A139F4" w:rsidRPr="00A30ED0">
        <w:rPr>
          <w:rFonts w:eastAsia="Times New Roman" w:cs="Arial"/>
          <w:color w:val="000000"/>
          <w:sz w:val="24"/>
          <w:szCs w:val="24"/>
          <w:lang w:eastAsia="en-CA"/>
        </w:rPr>
        <w:tab/>
      </w:r>
      <w:bookmarkEnd w:id="0"/>
      <w:r w:rsidR="00A139F4">
        <w:rPr>
          <w:rFonts w:ascii="Arial" w:eastAsia="Times New Roman" w:hAnsi="Arial" w:cs="Arial"/>
          <w:color w:val="000000"/>
          <w:sz w:val="24"/>
          <w:szCs w:val="28"/>
          <w:lang w:eastAsia="en-CA"/>
        </w:rPr>
        <w:tab/>
      </w:r>
      <w:r w:rsidR="00A139F4">
        <w:rPr>
          <w:rFonts w:ascii="Arial" w:eastAsia="Times New Roman" w:hAnsi="Arial" w:cs="Arial"/>
          <w:color w:val="000000"/>
          <w:sz w:val="24"/>
          <w:szCs w:val="28"/>
          <w:lang w:eastAsia="en-CA"/>
        </w:rPr>
        <w:tab/>
      </w:r>
      <w:r w:rsidR="00A139F4">
        <w:rPr>
          <w:rFonts w:ascii="Arial" w:eastAsia="Times New Roman" w:hAnsi="Arial" w:cs="Arial"/>
          <w:color w:val="000000"/>
          <w:sz w:val="24"/>
          <w:szCs w:val="28"/>
          <w:lang w:eastAsia="en-CA"/>
        </w:rPr>
        <w:tab/>
      </w:r>
      <w:r w:rsidR="00A139F4">
        <w:rPr>
          <w:rFonts w:ascii="Arial" w:eastAsia="Times New Roman" w:hAnsi="Arial" w:cs="Arial"/>
          <w:color w:val="000000"/>
          <w:sz w:val="24"/>
          <w:szCs w:val="28"/>
          <w:lang w:eastAsia="en-CA"/>
        </w:rPr>
        <w:tab/>
      </w:r>
      <w:r w:rsidR="00A139F4">
        <w:rPr>
          <w:rFonts w:ascii="Arial" w:eastAsia="Times New Roman" w:hAnsi="Arial" w:cs="Arial"/>
          <w:color w:val="000000"/>
          <w:sz w:val="24"/>
          <w:szCs w:val="28"/>
          <w:lang w:eastAsia="en-CA"/>
        </w:rPr>
        <w:tab/>
      </w:r>
      <w:r w:rsidR="00A139F4">
        <w:rPr>
          <w:rFonts w:ascii="Arial" w:eastAsia="Times New Roman" w:hAnsi="Arial" w:cs="Arial"/>
          <w:color w:val="000000"/>
          <w:sz w:val="24"/>
          <w:szCs w:val="28"/>
          <w:lang w:eastAsia="en-CA"/>
        </w:rPr>
        <w:tab/>
      </w:r>
      <w:r w:rsidR="00A139F4">
        <w:rPr>
          <w:rFonts w:ascii="Arial" w:eastAsia="Times New Roman" w:hAnsi="Arial" w:cs="Arial"/>
          <w:color w:val="000000"/>
          <w:sz w:val="24"/>
          <w:szCs w:val="28"/>
          <w:lang w:eastAsia="en-CA"/>
        </w:rPr>
        <w:tab/>
      </w:r>
    </w:p>
    <w:p w14:paraId="0BAA9B15" w14:textId="77777777" w:rsidR="00FE2AA6" w:rsidRDefault="00FE2AA6" w:rsidP="00FE2AA6">
      <w:pPr>
        <w:spacing w:after="100" w:line="240" w:lineRule="auto"/>
        <w:textAlignment w:val="baseline"/>
        <w:rPr>
          <w:rFonts w:ascii="Arial" w:eastAsia="Times New Roman" w:hAnsi="Arial" w:cs="Arial"/>
          <w:b/>
          <w:bCs/>
          <w:color w:val="202000"/>
          <w:sz w:val="24"/>
          <w:szCs w:val="24"/>
          <w:u w:val="single"/>
          <w:lang w:eastAsia="en-CA"/>
        </w:rPr>
      </w:pPr>
    </w:p>
    <w:p w14:paraId="090BF705" w14:textId="77777777" w:rsidR="00A30ED0" w:rsidRDefault="00A30ED0" w:rsidP="00A30ED0">
      <w:pPr>
        <w:spacing w:line="240" w:lineRule="auto"/>
        <w:ind w:left="360"/>
        <w:jc w:val="right"/>
        <w:textAlignment w:val="baseline"/>
        <w:rPr>
          <w:rFonts w:eastAsia="Times New Roman" w:cs="Arial"/>
          <w:color w:val="000000"/>
          <w:szCs w:val="24"/>
          <w:lang w:eastAsia="en-CA"/>
        </w:rPr>
      </w:pPr>
    </w:p>
    <w:p w14:paraId="5C72A425" w14:textId="6C580D87" w:rsidR="00FE2AA6" w:rsidRPr="00A30ED0" w:rsidRDefault="00FE2AA6" w:rsidP="00A30ED0">
      <w:pPr>
        <w:spacing w:line="240" w:lineRule="auto"/>
        <w:ind w:left="360"/>
        <w:jc w:val="right"/>
        <w:textAlignment w:val="baseline"/>
        <w:rPr>
          <w:rFonts w:eastAsia="Times New Roman" w:cs="Arial"/>
          <w:color w:val="000000"/>
          <w:szCs w:val="24"/>
          <w:lang w:eastAsia="en-CA"/>
        </w:rPr>
      </w:pPr>
      <w:r w:rsidRPr="00A30ED0">
        <w:rPr>
          <w:rFonts w:eastAsia="Times New Roman" w:cs="Arial"/>
          <w:color w:val="000000"/>
          <w:szCs w:val="24"/>
          <w:lang w:eastAsia="en-CA"/>
        </w:rPr>
        <w:t>Continued page 2</w:t>
      </w:r>
    </w:p>
    <w:p w14:paraId="4127E1C8" w14:textId="3D66E256" w:rsidR="00CC0E0D" w:rsidRPr="00A30ED0" w:rsidRDefault="00FE2AA6" w:rsidP="00A30ED0">
      <w:pPr>
        <w:spacing w:after="100" w:line="240" w:lineRule="auto"/>
        <w:rPr>
          <w:rFonts w:eastAsia="Times New Roman" w:cs="Arial"/>
          <w:b/>
          <w:bCs/>
          <w:color w:val="202000"/>
          <w:sz w:val="24"/>
          <w:szCs w:val="24"/>
          <w:lang w:eastAsia="en-CA"/>
        </w:rPr>
      </w:pPr>
      <w:r w:rsidRPr="00A30ED0">
        <w:rPr>
          <w:rFonts w:eastAsia="Times New Roman" w:cs="Arial"/>
          <w:b/>
          <w:bCs/>
          <w:color w:val="202000"/>
          <w:sz w:val="24"/>
          <w:szCs w:val="24"/>
          <w:lang w:eastAsia="en-CA"/>
        </w:rPr>
        <w:lastRenderedPageBreak/>
        <w:t>Receiving/shipping Water Totes/Barrels</w:t>
      </w:r>
    </w:p>
    <w:p w14:paraId="4806C80C" w14:textId="1C6FF649" w:rsidR="00FE2AA6" w:rsidRPr="00A30ED0" w:rsidRDefault="00CC0E0D" w:rsidP="00A30ED0">
      <w:pPr>
        <w:spacing w:after="100" w:line="240" w:lineRule="auto"/>
        <w:textAlignment w:val="baseline"/>
        <w:rPr>
          <w:rFonts w:eastAsia="Times New Roman" w:cs="Arial"/>
          <w:color w:val="000000"/>
          <w:sz w:val="24"/>
          <w:szCs w:val="24"/>
          <w:lang w:eastAsia="en-CA"/>
        </w:rPr>
      </w:pPr>
      <w:r w:rsidRPr="00FE2AA6">
        <w:rPr>
          <w:rFonts w:ascii="Arial" w:eastAsia="Times New Roman" w:hAnsi="Arial" w:cs="Arial"/>
          <w:color w:val="000000"/>
          <w:sz w:val="24"/>
          <w:szCs w:val="28"/>
          <w:lang w:eastAsia="en-CA"/>
        </w:rPr>
        <w:t xml:space="preserve">1. </w:t>
      </w:r>
      <w:r w:rsidRPr="00A30ED0">
        <w:rPr>
          <w:rFonts w:eastAsia="Times New Roman" w:cs="Arial"/>
          <w:color w:val="000000"/>
          <w:sz w:val="24"/>
          <w:szCs w:val="24"/>
          <w:lang w:eastAsia="en-CA"/>
        </w:rPr>
        <w:t>When receiving water totes any that are HONEY content must be stored in a separate pile from the rest.</w:t>
      </w:r>
    </w:p>
    <w:p w14:paraId="72AE6D7B" w14:textId="7DD74F36" w:rsidR="00CC0E0D" w:rsidRPr="00A30ED0" w:rsidRDefault="00CC0E0D" w:rsidP="00A30ED0">
      <w:pPr>
        <w:spacing w:after="100" w:line="240" w:lineRule="auto"/>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2. Totes containing HONEY must be held and shipped</w:t>
      </w:r>
      <w:r w:rsidR="00FE2AA6" w:rsidRPr="00A30ED0">
        <w:rPr>
          <w:rFonts w:eastAsia="Times New Roman" w:cs="Arial"/>
          <w:color w:val="000000"/>
          <w:sz w:val="24"/>
          <w:szCs w:val="24"/>
          <w:lang w:eastAsia="en-CA"/>
        </w:rPr>
        <w:t xml:space="preserve"> </w:t>
      </w:r>
      <w:r w:rsidRPr="00A30ED0">
        <w:rPr>
          <w:rFonts w:eastAsia="Times New Roman" w:cs="Arial"/>
          <w:color w:val="000000"/>
          <w:sz w:val="24"/>
          <w:szCs w:val="24"/>
          <w:lang w:eastAsia="en-CA"/>
        </w:rPr>
        <w:t>during maple syrup season/set up, November thru March</w:t>
      </w:r>
    </w:p>
    <w:p w14:paraId="68BB5741" w14:textId="0A387C02" w:rsidR="00CC0E0D" w:rsidRPr="00A30ED0" w:rsidRDefault="00CC0E0D" w:rsidP="00A30ED0">
      <w:pPr>
        <w:spacing w:after="100" w:line="240" w:lineRule="auto"/>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3. Totes containing soya, molasses etc. Will ship from April thru</w:t>
      </w:r>
      <w:r w:rsidR="00FE2AA6" w:rsidRPr="00A30ED0">
        <w:rPr>
          <w:rFonts w:eastAsia="Times New Roman" w:cs="Arial"/>
          <w:color w:val="000000"/>
          <w:sz w:val="24"/>
          <w:szCs w:val="24"/>
          <w:lang w:eastAsia="en-CA"/>
        </w:rPr>
        <w:t xml:space="preserve"> </w:t>
      </w:r>
      <w:r w:rsidRPr="00A30ED0">
        <w:rPr>
          <w:rFonts w:eastAsia="Times New Roman" w:cs="Arial"/>
          <w:color w:val="000000"/>
          <w:sz w:val="24"/>
          <w:szCs w:val="24"/>
          <w:lang w:eastAsia="en-CA"/>
        </w:rPr>
        <w:t xml:space="preserve">October, NO </w:t>
      </w:r>
      <w:proofErr w:type="gramStart"/>
      <w:r w:rsidRPr="00A30ED0">
        <w:rPr>
          <w:rFonts w:eastAsia="Times New Roman" w:cs="Arial"/>
          <w:color w:val="000000"/>
          <w:sz w:val="24"/>
          <w:szCs w:val="24"/>
          <w:lang w:eastAsia="en-CA"/>
        </w:rPr>
        <w:t>HONEY</w:t>
      </w:r>
      <w:proofErr w:type="gramEnd"/>
    </w:p>
    <w:p w14:paraId="41628E8D" w14:textId="705725A6" w:rsidR="00CC0E0D" w:rsidRPr="00A30ED0" w:rsidRDefault="00CC0E0D" w:rsidP="00A30ED0">
      <w:pPr>
        <w:spacing w:after="100" w:line="240" w:lineRule="auto"/>
        <w:textAlignment w:val="baseline"/>
        <w:rPr>
          <w:rFonts w:eastAsia="Times New Roman" w:cs="Arial"/>
          <w:color w:val="000000"/>
          <w:sz w:val="24"/>
          <w:szCs w:val="24"/>
          <w:lang w:eastAsia="en-CA"/>
        </w:rPr>
      </w:pPr>
      <w:r w:rsidRPr="00A30ED0">
        <w:rPr>
          <w:rFonts w:eastAsia="Times New Roman" w:cs="Arial"/>
          <w:color w:val="000000"/>
          <w:sz w:val="24"/>
          <w:szCs w:val="24"/>
          <w:lang w:eastAsia="en-CA"/>
        </w:rPr>
        <w:t xml:space="preserve">4. All totes must have all labels/stickers with </w:t>
      </w:r>
      <w:r w:rsidR="00FE2AA6" w:rsidRPr="00A30ED0">
        <w:rPr>
          <w:rFonts w:eastAsia="Times New Roman" w:cs="Arial"/>
          <w:color w:val="000000"/>
          <w:sz w:val="24"/>
          <w:szCs w:val="24"/>
          <w:lang w:eastAsia="en-CA"/>
        </w:rPr>
        <w:t xml:space="preserve">supplier’s </w:t>
      </w:r>
      <w:r w:rsidRPr="00A30ED0">
        <w:rPr>
          <w:rFonts w:eastAsia="Times New Roman" w:cs="Arial"/>
          <w:color w:val="000000"/>
          <w:sz w:val="24"/>
          <w:szCs w:val="24"/>
          <w:lang w:eastAsia="en-CA"/>
        </w:rPr>
        <w:t>information, address etc. removed prior to shipping.</w:t>
      </w:r>
    </w:p>
    <w:p w14:paraId="7D039D0C" w14:textId="77777777" w:rsidR="00CC0E0D" w:rsidRPr="00FE2AA6" w:rsidRDefault="00CC0E0D" w:rsidP="00FE2AA6">
      <w:pPr>
        <w:spacing w:line="240" w:lineRule="auto"/>
        <w:textAlignment w:val="baseline"/>
        <w:rPr>
          <w:rFonts w:ascii="Times New Roman" w:eastAsia="Times New Roman" w:hAnsi="Times New Roman" w:cs="Times New Roman"/>
          <w:b/>
          <w:sz w:val="24"/>
          <w:szCs w:val="24"/>
          <w:lang w:eastAsia="en-CA"/>
        </w:rPr>
      </w:pPr>
      <w:r w:rsidRPr="00A30ED0">
        <w:rPr>
          <w:rFonts w:eastAsia="Times New Roman" w:cs="Arial"/>
          <w:b/>
          <w:color w:val="000000"/>
          <w:sz w:val="24"/>
          <w:szCs w:val="24"/>
          <w:lang w:eastAsia="en-CA"/>
        </w:rPr>
        <w:t>The above includes all water totes coming up/ sold thru PFW store</w:t>
      </w:r>
      <w:r w:rsidRPr="00FE2AA6">
        <w:rPr>
          <w:rFonts w:ascii="Arial" w:eastAsia="Times New Roman" w:hAnsi="Arial" w:cs="Arial"/>
          <w:b/>
          <w:color w:val="000000"/>
          <w:sz w:val="24"/>
          <w:szCs w:val="24"/>
          <w:lang w:eastAsia="en-CA"/>
        </w:rPr>
        <w:t>.</w:t>
      </w:r>
    </w:p>
    <w:p w14:paraId="0EACCFCC" w14:textId="77777777" w:rsidR="00821010" w:rsidRDefault="00821010" w:rsidP="00821010">
      <w:pPr>
        <w:spacing w:after="100" w:line="240" w:lineRule="auto"/>
        <w:rPr>
          <w:rFonts w:ascii="Times New Roman" w:eastAsia="Times New Roman" w:hAnsi="Times New Roman" w:cs="Times New Roman"/>
          <w:sz w:val="24"/>
          <w:szCs w:val="24"/>
          <w:lang w:eastAsia="en-CA"/>
        </w:rPr>
      </w:pPr>
    </w:p>
    <w:p w14:paraId="16AC7118" w14:textId="77777777" w:rsidR="00821010" w:rsidRPr="00821010" w:rsidRDefault="00821010" w:rsidP="00821010">
      <w:pPr>
        <w:spacing w:after="100" w:line="240" w:lineRule="auto"/>
        <w:rPr>
          <w:rFonts w:ascii="Times New Roman" w:eastAsia="Times New Roman" w:hAnsi="Times New Roman" w:cs="Times New Roman"/>
          <w:sz w:val="24"/>
          <w:szCs w:val="24"/>
          <w:lang w:eastAsia="en-CA"/>
        </w:rPr>
      </w:pPr>
    </w:p>
    <w:p w14:paraId="707B7118" w14:textId="77777777" w:rsidR="00CC0E0D" w:rsidRDefault="00CC0E0D" w:rsidP="00CC0E0D">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Signed:</w:t>
      </w:r>
    </w:p>
    <w:p w14:paraId="4AAE9B95" w14:textId="77777777" w:rsidR="00CC0E0D" w:rsidRDefault="00CC0E0D" w:rsidP="00CC0E0D">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 xml:space="preserve">Name (print)     </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CC0E0D" w14:paraId="74CDA6C4" w14:textId="77777777" w:rsidTr="00C62914">
        <w:trPr>
          <w:trHeight w:val="504"/>
        </w:trPr>
        <w:tc>
          <w:tcPr>
            <w:tcW w:w="2522" w:type="dxa"/>
          </w:tcPr>
          <w:p w14:paraId="27937254"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5E95DA21"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35DE071F"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21C3EFA7" w14:textId="77777777" w:rsidR="00CC0E0D" w:rsidRDefault="00CC0E0D" w:rsidP="00C62914">
            <w:pPr>
              <w:spacing w:after="100"/>
              <w:textAlignment w:val="baseline"/>
              <w:rPr>
                <w:rFonts w:ascii="Arial" w:eastAsia="Times New Roman" w:hAnsi="Arial" w:cs="Arial"/>
                <w:color w:val="000000"/>
                <w:sz w:val="28"/>
                <w:szCs w:val="28"/>
                <w:lang w:eastAsia="en-CA"/>
              </w:rPr>
            </w:pPr>
          </w:p>
        </w:tc>
      </w:tr>
      <w:tr w:rsidR="00CC0E0D" w14:paraId="00122E44" w14:textId="77777777" w:rsidTr="00C62914">
        <w:trPr>
          <w:trHeight w:val="504"/>
        </w:trPr>
        <w:tc>
          <w:tcPr>
            <w:tcW w:w="2522" w:type="dxa"/>
          </w:tcPr>
          <w:p w14:paraId="1083A9E3"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26192689"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2DE80AAC"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39EE251A" w14:textId="77777777" w:rsidR="00CC0E0D" w:rsidRDefault="00CC0E0D" w:rsidP="00C62914">
            <w:pPr>
              <w:spacing w:after="100"/>
              <w:textAlignment w:val="baseline"/>
              <w:rPr>
                <w:rFonts w:ascii="Arial" w:eastAsia="Times New Roman" w:hAnsi="Arial" w:cs="Arial"/>
                <w:color w:val="000000"/>
                <w:sz w:val="28"/>
                <w:szCs w:val="28"/>
                <w:lang w:eastAsia="en-CA"/>
              </w:rPr>
            </w:pPr>
          </w:p>
        </w:tc>
      </w:tr>
      <w:tr w:rsidR="00CC0E0D" w14:paraId="678C7E5C" w14:textId="77777777" w:rsidTr="00C62914">
        <w:trPr>
          <w:trHeight w:val="486"/>
        </w:trPr>
        <w:tc>
          <w:tcPr>
            <w:tcW w:w="2522" w:type="dxa"/>
          </w:tcPr>
          <w:p w14:paraId="548595AF"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23CC3025"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6B5FCD30"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554F8ACB" w14:textId="77777777" w:rsidR="00CC0E0D" w:rsidRDefault="00CC0E0D" w:rsidP="00C62914">
            <w:pPr>
              <w:spacing w:after="100"/>
              <w:textAlignment w:val="baseline"/>
              <w:rPr>
                <w:rFonts w:ascii="Arial" w:eastAsia="Times New Roman" w:hAnsi="Arial" w:cs="Arial"/>
                <w:color w:val="000000"/>
                <w:sz w:val="28"/>
                <w:szCs w:val="28"/>
                <w:lang w:eastAsia="en-CA"/>
              </w:rPr>
            </w:pPr>
          </w:p>
        </w:tc>
      </w:tr>
      <w:tr w:rsidR="00CC0E0D" w14:paraId="4DCD766E" w14:textId="77777777" w:rsidTr="00C62914">
        <w:trPr>
          <w:trHeight w:val="504"/>
        </w:trPr>
        <w:tc>
          <w:tcPr>
            <w:tcW w:w="2522" w:type="dxa"/>
          </w:tcPr>
          <w:p w14:paraId="13D88FDA"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76135E68"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6019AF2B"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5461FA55" w14:textId="77777777" w:rsidR="00CC0E0D" w:rsidRDefault="00CC0E0D" w:rsidP="00C62914">
            <w:pPr>
              <w:spacing w:after="100"/>
              <w:textAlignment w:val="baseline"/>
              <w:rPr>
                <w:rFonts w:ascii="Arial" w:eastAsia="Times New Roman" w:hAnsi="Arial" w:cs="Arial"/>
                <w:color w:val="000000"/>
                <w:sz w:val="28"/>
                <w:szCs w:val="28"/>
                <w:lang w:eastAsia="en-CA"/>
              </w:rPr>
            </w:pPr>
          </w:p>
        </w:tc>
      </w:tr>
      <w:tr w:rsidR="00CC0E0D" w14:paraId="6396DB3A" w14:textId="77777777" w:rsidTr="00C62914">
        <w:trPr>
          <w:trHeight w:val="504"/>
        </w:trPr>
        <w:tc>
          <w:tcPr>
            <w:tcW w:w="2522" w:type="dxa"/>
          </w:tcPr>
          <w:p w14:paraId="5E4534D9"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20094F56"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20355C4D"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3A22C972" w14:textId="77777777" w:rsidR="00CC0E0D" w:rsidRDefault="00CC0E0D" w:rsidP="00C62914">
            <w:pPr>
              <w:spacing w:after="100"/>
              <w:textAlignment w:val="baseline"/>
              <w:rPr>
                <w:rFonts w:ascii="Arial" w:eastAsia="Times New Roman" w:hAnsi="Arial" w:cs="Arial"/>
                <w:color w:val="000000"/>
                <w:sz w:val="28"/>
                <w:szCs w:val="28"/>
                <w:lang w:eastAsia="en-CA"/>
              </w:rPr>
            </w:pPr>
          </w:p>
        </w:tc>
      </w:tr>
      <w:tr w:rsidR="00CC0E0D" w14:paraId="7B3E866D" w14:textId="77777777" w:rsidTr="00C62914">
        <w:trPr>
          <w:trHeight w:val="504"/>
        </w:trPr>
        <w:tc>
          <w:tcPr>
            <w:tcW w:w="2522" w:type="dxa"/>
          </w:tcPr>
          <w:p w14:paraId="2D651E7B"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1B4F296E"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46F52525"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459EE185" w14:textId="77777777" w:rsidR="00CC0E0D" w:rsidRDefault="00CC0E0D" w:rsidP="00C62914">
            <w:pPr>
              <w:spacing w:after="100"/>
              <w:textAlignment w:val="baseline"/>
              <w:rPr>
                <w:rFonts w:ascii="Arial" w:eastAsia="Times New Roman" w:hAnsi="Arial" w:cs="Arial"/>
                <w:color w:val="000000"/>
                <w:sz w:val="28"/>
                <w:szCs w:val="28"/>
                <w:lang w:eastAsia="en-CA"/>
              </w:rPr>
            </w:pPr>
          </w:p>
        </w:tc>
      </w:tr>
      <w:tr w:rsidR="00CC0E0D" w14:paraId="5B4D5CB9" w14:textId="77777777" w:rsidTr="00C62914">
        <w:trPr>
          <w:trHeight w:val="504"/>
        </w:trPr>
        <w:tc>
          <w:tcPr>
            <w:tcW w:w="2522" w:type="dxa"/>
          </w:tcPr>
          <w:p w14:paraId="28B7FF02"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35BEA97F"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6E7948B2"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3DE6D385" w14:textId="77777777" w:rsidR="00CC0E0D" w:rsidRDefault="00CC0E0D" w:rsidP="00C62914">
            <w:pPr>
              <w:spacing w:after="100"/>
              <w:textAlignment w:val="baseline"/>
              <w:rPr>
                <w:rFonts w:ascii="Arial" w:eastAsia="Times New Roman" w:hAnsi="Arial" w:cs="Arial"/>
                <w:color w:val="000000"/>
                <w:sz w:val="28"/>
                <w:szCs w:val="28"/>
                <w:lang w:eastAsia="en-CA"/>
              </w:rPr>
            </w:pPr>
          </w:p>
        </w:tc>
      </w:tr>
      <w:tr w:rsidR="00CC0E0D" w14:paraId="649EB1DE" w14:textId="77777777" w:rsidTr="00C62914">
        <w:trPr>
          <w:trHeight w:val="504"/>
        </w:trPr>
        <w:tc>
          <w:tcPr>
            <w:tcW w:w="2522" w:type="dxa"/>
          </w:tcPr>
          <w:p w14:paraId="41EB0304"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6FDF9A2D"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702A9580" w14:textId="77777777" w:rsidR="00CC0E0D" w:rsidRDefault="00CC0E0D" w:rsidP="00C62914">
            <w:pPr>
              <w:spacing w:after="100"/>
              <w:textAlignment w:val="baseline"/>
              <w:rPr>
                <w:rFonts w:ascii="Arial" w:eastAsia="Times New Roman" w:hAnsi="Arial" w:cs="Arial"/>
                <w:color w:val="000000"/>
                <w:sz w:val="28"/>
                <w:szCs w:val="28"/>
                <w:lang w:eastAsia="en-CA"/>
              </w:rPr>
            </w:pPr>
          </w:p>
        </w:tc>
        <w:tc>
          <w:tcPr>
            <w:tcW w:w="2522" w:type="dxa"/>
          </w:tcPr>
          <w:p w14:paraId="2CB631BC" w14:textId="77777777" w:rsidR="00CC0E0D" w:rsidRDefault="00CC0E0D" w:rsidP="00C62914">
            <w:pPr>
              <w:spacing w:after="100"/>
              <w:textAlignment w:val="baseline"/>
              <w:rPr>
                <w:rFonts w:ascii="Arial" w:eastAsia="Times New Roman" w:hAnsi="Arial" w:cs="Arial"/>
                <w:color w:val="000000"/>
                <w:sz w:val="28"/>
                <w:szCs w:val="28"/>
                <w:lang w:eastAsia="en-CA"/>
              </w:rPr>
            </w:pPr>
          </w:p>
        </w:tc>
      </w:tr>
    </w:tbl>
    <w:p w14:paraId="371A70CF" w14:textId="77777777" w:rsidR="00FC5B92" w:rsidRDefault="00FC5B92"/>
    <w:sectPr w:rsidR="00FC5B9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0F39B" w14:textId="77777777" w:rsidR="00B1120B" w:rsidRDefault="00B1120B" w:rsidP="00CC0E0D">
      <w:pPr>
        <w:spacing w:after="0" w:line="240" w:lineRule="auto"/>
      </w:pPr>
      <w:r>
        <w:separator/>
      </w:r>
    </w:p>
  </w:endnote>
  <w:endnote w:type="continuationSeparator" w:id="0">
    <w:p w14:paraId="0B75A2FA" w14:textId="77777777" w:rsidR="00B1120B" w:rsidRDefault="00B1120B" w:rsidP="00CC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30660"/>
      <w:docPartObj>
        <w:docPartGallery w:val="Page Numbers (Bottom of Page)"/>
        <w:docPartUnique/>
      </w:docPartObj>
    </w:sdtPr>
    <w:sdtEndPr>
      <w:rPr>
        <w:noProof/>
      </w:rPr>
    </w:sdtEndPr>
    <w:sdtContent>
      <w:p w14:paraId="3F39129A" w14:textId="77777777" w:rsidR="00CC0E0D" w:rsidRDefault="00CC0E0D">
        <w:pPr>
          <w:pStyle w:val="Footer"/>
          <w:jc w:val="center"/>
        </w:pPr>
        <w:r>
          <w:fldChar w:fldCharType="begin"/>
        </w:r>
        <w:r>
          <w:instrText xml:space="preserve"> PAGE   \* MERGEFORMAT </w:instrText>
        </w:r>
        <w:r>
          <w:fldChar w:fldCharType="separate"/>
        </w:r>
        <w:r w:rsidR="00A139F4">
          <w:rPr>
            <w:noProof/>
          </w:rPr>
          <w:t>2</w:t>
        </w:r>
        <w:r>
          <w:rPr>
            <w:noProof/>
          </w:rPr>
          <w:fldChar w:fldCharType="end"/>
        </w:r>
      </w:p>
    </w:sdtContent>
  </w:sdt>
  <w:p w14:paraId="0B8B7B89" w14:textId="77777777" w:rsidR="00CC0E0D" w:rsidRDefault="00CC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0EEE" w14:textId="77777777" w:rsidR="00B1120B" w:rsidRDefault="00B1120B" w:rsidP="00CC0E0D">
      <w:pPr>
        <w:spacing w:after="0" w:line="240" w:lineRule="auto"/>
      </w:pPr>
      <w:r>
        <w:separator/>
      </w:r>
    </w:p>
  </w:footnote>
  <w:footnote w:type="continuationSeparator" w:id="0">
    <w:p w14:paraId="7F576FD7" w14:textId="77777777" w:rsidR="00B1120B" w:rsidRDefault="00B1120B" w:rsidP="00CC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BD7B" w14:textId="77777777" w:rsidR="00821010" w:rsidRDefault="00CC0E0D" w:rsidP="00CC0E0D">
    <w:pPr>
      <w:pStyle w:val="Title"/>
      <w:rPr>
        <w:sz w:val="36"/>
      </w:rPr>
    </w:pPr>
    <w:r>
      <w:rPr>
        <w:sz w:val="36"/>
      </w:rPr>
      <w:t>BRT GROUP-YARD</w:t>
    </w:r>
    <w:r w:rsidR="00821010">
      <w:rPr>
        <w:sz w:val="36"/>
      </w:rPr>
      <w:t xml:space="preserve"> </w:t>
    </w:r>
  </w:p>
  <w:p w14:paraId="2E66F499" w14:textId="02D24083" w:rsidR="00CC0E0D" w:rsidRPr="00821010" w:rsidRDefault="00821010" w:rsidP="00821010">
    <w:pPr>
      <w:pStyle w:val="Title"/>
      <w:rPr>
        <w:sz w:val="32"/>
      </w:rPr>
    </w:pPr>
    <w:r w:rsidRPr="00821010">
      <w:rPr>
        <w:sz w:val="32"/>
      </w:rPr>
      <w:t>RECEIVING BARRELS</w:t>
    </w:r>
    <w:r w:rsidR="00FE2AA6">
      <w:rPr>
        <w:sz w:val="32"/>
      </w:rPr>
      <w:t>/TOTES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0D"/>
    <w:rsid w:val="00036CBA"/>
    <w:rsid w:val="00064182"/>
    <w:rsid w:val="001C5B16"/>
    <w:rsid w:val="005B7814"/>
    <w:rsid w:val="00821010"/>
    <w:rsid w:val="00A139F4"/>
    <w:rsid w:val="00A30ED0"/>
    <w:rsid w:val="00B1120B"/>
    <w:rsid w:val="00B1243C"/>
    <w:rsid w:val="00BF1F9E"/>
    <w:rsid w:val="00CC0E0D"/>
    <w:rsid w:val="00FC5B92"/>
    <w:rsid w:val="00FE2A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14C0"/>
  <w15:docId w15:val="{8B081662-7A0E-4DE3-89E9-59DF61A1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0D"/>
  </w:style>
  <w:style w:type="paragraph" w:styleId="Footer">
    <w:name w:val="footer"/>
    <w:basedOn w:val="Normal"/>
    <w:link w:val="FooterChar"/>
    <w:uiPriority w:val="99"/>
    <w:unhideWhenUsed/>
    <w:rsid w:val="00CC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0D"/>
  </w:style>
  <w:style w:type="paragraph" w:styleId="Title">
    <w:name w:val="Title"/>
    <w:basedOn w:val="Normal"/>
    <w:next w:val="Normal"/>
    <w:link w:val="TitleChar"/>
    <w:uiPriority w:val="10"/>
    <w:qFormat/>
    <w:rsid w:val="00CC0E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0E0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9535-D9AE-479F-8FCE-D71D4BDE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Hoffman</dc:creator>
  <cp:lastModifiedBy>Tracey Hoffman</cp:lastModifiedBy>
  <cp:revision>6</cp:revision>
  <cp:lastPrinted>2018-08-09T20:31:00Z</cp:lastPrinted>
  <dcterms:created xsi:type="dcterms:W3CDTF">2018-08-09T19:35:00Z</dcterms:created>
  <dcterms:modified xsi:type="dcterms:W3CDTF">2018-08-21T16:48:00Z</dcterms:modified>
</cp:coreProperties>
</file>